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keepNext w:val="1"/>
        <w:keepLines w:val="1"/>
        <w:jc w:val="center"/>
        <w:outlineLvl w:val="1"/>
        <w:rPr>
          <w:b w:val="1"/>
          <w:bCs w:val="1"/>
          <w:color w:val="000000"/>
          <w:sz w:val="28"/>
          <w:szCs w:val="28"/>
          <w:u w:color="000000"/>
        </w:rPr>
      </w:pPr>
      <w:r>
        <w:rPr>
          <w:b w:val="1"/>
          <w:bCs w:val="1"/>
          <w:color w:val="000000"/>
          <w:sz w:val="28"/>
          <w:szCs w:val="28"/>
          <w:u w:color="000000"/>
          <w:rtl w:val="0"/>
          <w:lang w:val="en-US"/>
        </w:rPr>
        <w:t>The Paw Post Cookies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w:t>
        <w:tab/>
        <w:t>Introduction</w:t>
      </w:r>
    </w:p>
    <w:p>
      <w:pPr>
        <w:pStyle w:val="unitbody"/>
        <w:rPr>
          <w:rtl w:val="0"/>
        </w:rPr>
      </w:pPr>
      <w:r>
        <w:rPr>
          <w:rFonts w:ascii="Verdana" w:cs="Arial Unicode MS" w:hAnsi="Arial Unicode MS" w:eastAsia="Arial Unicode MS"/>
          <w:rtl w:val="0"/>
          <w:lang w:val="en-US"/>
        </w:rPr>
        <w:t>1.1</w:t>
        <w:tab/>
        <w:t>Our website uses cookies.</w:t>
      </w:r>
    </w:p>
    <w:p>
      <w:pPr>
        <w:pStyle w:val="unitbody"/>
        <w:rPr>
          <w:rtl w:val="0"/>
        </w:rPr>
      </w:pPr>
      <w:r>
        <w:rPr>
          <w:rFonts w:ascii="Verdana" w:cs="Arial Unicode MS" w:hAnsi="Arial Unicode MS" w:eastAsia="Arial Unicode MS"/>
          <w:rtl w:val="0"/>
          <w:lang w:val="en-US"/>
        </w:rPr>
        <w:t>1.2</w:t>
        <w:tab/>
        <w:t>By using our website and agreeing to this policy, you consent to our use of cookies in accordance with the terms of this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2.</w:t>
        <w:tab/>
        <w:t>Credit</w:t>
      </w:r>
    </w:p>
    <w:p>
      <w:pPr>
        <w:pStyle w:val="unitbody"/>
        <w:rPr>
          <w:rtl w:val="0"/>
        </w:rPr>
      </w:pPr>
      <w:r>
        <w:rPr>
          <w:rFonts w:ascii="Verdana" w:cs="Arial Unicode MS" w:hAnsi="Arial Unicode MS" w:eastAsia="Arial Unicode MS"/>
          <w:rtl w:val="0"/>
          <w:lang w:val="en-US"/>
        </w:rPr>
        <w:t>2.1</w:t>
        <w:tab/>
        <w:t>This document was created using a template from SEQ Legal (</w:t>
      </w:r>
      <w:hyperlink r:id="rId4" w:history="1">
        <w:r>
          <w:rPr>
            <w:rStyle w:val="Hyperlink.0"/>
            <w:rFonts w:ascii="Verdana" w:cs="Arial Unicode MS" w:hAnsi="Arial Unicode MS" w:eastAsia="Arial Unicode MS"/>
            <w:rtl w:val="0"/>
            <w:lang w:val="en-US"/>
          </w:rPr>
          <w:t>http://www.seqlegal.com</w:t>
        </w:r>
      </w:hyperlink>
      <w:r>
        <w:rPr>
          <w:rFonts w:ascii="Verdana" w:cs="Arial Unicode MS" w:hAnsi="Arial Unicode MS" w:eastAsia="Arial Unicode MS"/>
          <w:rtl w:val="0"/>
          <w:lang w:val="en-US"/>
        </w:rPr>
        <w:t>).</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3.</w:t>
        <w:tab/>
        <w:t>About cookies</w:t>
      </w:r>
    </w:p>
    <w:p>
      <w:pPr>
        <w:pStyle w:val="unitbody"/>
        <w:rPr>
          <w:rtl w:val="0"/>
        </w:rPr>
      </w:pPr>
      <w:r>
        <w:rPr>
          <w:rFonts w:ascii="Verdana" w:cs="Arial Unicode MS" w:hAnsi="Arial Unicode MS" w:eastAsia="Arial Unicode MS"/>
          <w:rtl w:val="0"/>
          <w:lang w:val="en-US"/>
        </w:rPr>
        <w:t>3.1</w:t>
        <w:tab/>
        <w:t>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unitbody"/>
        <w:rPr>
          <w:rtl w:val="0"/>
        </w:rPr>
      </w:pPr>
      <w:r>
        <w:rPr>
          <w:rFonts w:ascii="Verdana" w:cs="Arial Unicode MS" w:hAnsi="Arial Unicode MS" w:eastAsia="Arial Unicode MS"/>
          <w:rtl w:val="0"/>
          <w:lang w:val="en-US"/>
        </w:rPr>
        <w:t>3.2</w:t>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unitbody"/>
        <w:rPr>
          <w:rtl w:val="0"/>
        </w:rPr>
      </w:pPr>
      <w:r>
        <w:rPr>
          <w:rFonts w:ascii="Verdana" w:cs="Arial Unicode MS" w:hAnsi="Arial Unicode MS" w:eastAsia="Arial Unicode MS"/>
          <w:rtl w:val="0"/>
          <w:lang w:val="en-US"/>
        </w:rPr>
        <w:t>3.3</w:t>
        <w:tab/>
        <w:t>Cookies do not typically contain any information that personally identifies a user, but personal information that we store about you may be linked to the information stored in and obtained from cookies.</w:t>
      </w:r>
    </w:p>
    <w:p>
      <w:pPr>
        <w:pStyle w:val="unitbody"/>
        <w:rPr>
          <w:rtl w:val="0"/>
        </w:rPr>
      </w:pPr>
      <w:r>
        <w:rPr>
          <w:rFonts w:ascii="Verdana" w:cs="Arial Unicode MS" w:hAnsi="Arial Unicode MS" w:eastAsia="Arial Unicode MS"/>
          <w:rtl w:val="0"/>
          <w:lang w:val="en-US"/>
        </w:rPr>
        <w:t>3.4</w:t>
        <w:tab/>
        <w:t>Cookies can be used by web servers to identify and track users as they navigate different pages on a website and identify users returning to a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4.</w:t>
        <w:tab/>
        <w:t>Our cookies</w:t>
      </w:r>
    </w:p>
    <w:p>
      <w:pPr>
        <w:pStyle w:val="unitbody"/>
        <w:rPr>
          <w:rtl w:val="0"/>
        </w:rPr>
      </w:pPr>
      <w:r>
        <w:rPr>
          <w:rFonts w:ascii="Verdana" w:cs="Arial Unicode MS" w:hAnsi="Arial Unicode MS" w:eastAsia="Arial Unicode MS"/>
          <w:rtl w:val="0"/>
          <w:lang w:val="en-US"/>
        </w:rPr>
        <w:t>4.1</w:t>
        <w:tab/>
        <w:t>We use session cookies on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5.</w:t>
        <w:tab/>
        <w:t>Analytics cookies</w:t>
      </w:r>
    </w:p>
    <w:p>
      <w:pPr>
        <w:pStyle w:val="unitbody"/>
        <w:rPr>
          <w:rtl w:val="0"/>
        </w:rPr>
      </w:pPr>
      <w:r>
        <w:rPr>
          <w:rFonts w:ascii="Verdana" w:cs="Arial Unicode MS" w:hAnsi="Arial Unicode MS" w:eastAsia="Arial Unicode MS"/>
          <w:rtl w:val="0"/>
          <w:lang w:val="en-US"/>
        </w:rPr>
        <w:t>5.1</w:t>
        <w:tab/>
        <w:t>We use Google Analytics to analyse the use of our website.</w:t>
      </w:r>
    </w:p>
    <w:p>
      <w:pPr>
        <w:pStyle w:val="unitbody"/>
        <w:rPr>
          <w:rtl w:val="0"/>
        </w:rPr>
      </w:pPr>
      <w:r>
        <w:rPr>
          <w:rFonts w:ascii="Verdana" w:cs="Arial Unicode MS" w:hAnsi="Arial Unicode MS" w:eastAsia="Arial Unicode MS"/>
          <w:rtl w:val="0"/>
          <w:lang w:val="en-US"/>
        </w:rPr>
        <w:t>5.2</w:t>
        <w:tab/>
        <w:t>Our analytics service provider generates statistical and other information about website use by means of cookies.</w:t>
      </w:r>
    </w:p>
    <w:p>
      <w:pPr>
        <w:pStyle w:val="unitbody"/>
        <w:rPr>
          <w:rtl w:val="0"/>
        </w:rPr>
      </w:pPr>
      <w:r>
        <w:rPr>
          <w:rFonts w:ascii="Verdana" w:cs="Arial Unicode MS" w:hAnsi="Arial Unicode MS" w:eastAsia="Arial Unicode MS"/>
          <w:rtl w:val="0"/>
          <w:lang w:val="en-US"/>
        </w:rPr>
        <w:t>5.3</w:t>
        <w:tab/>
        <w:t>The analytics cookies used by our website have the following names: _ga, _gat, __utma, __utmt, __utmb, __utmc, __utmz and __utmv.</w:t>
      </w:r>
    </w:p>
    <w:p>
      <w:pPr>
        <w:pStyle w:val="unitbody"/>
        <w:rPr>
          <w:rtl w:val="0"/>
        </w:rPr>
      </w:pPr>
      <w:r>
        <w:rPr>
          <w:rFonts w:ascii="Verdana" w:cs="Arial Unicode MS" w:hAnsi="Arial Unicode MS" w:eastAsia="Arial Unicode MS"/>
          <w:rtl w:val="0"/>
          <w:lang w:val="en-US"/>
        </w:rPr>
        <w:t>5.4</w:t>
        <w:tab/>
        <w:t>The information generated relating to our website is used to create reports about the use of our website.</w:t>
      </w:r>
    </w:p>
    <w:p>
      <w:pPr>
        <w:pStyle w:val="unitbody"/>
        <w:rPr>
          <w:rtl w:val="0"/>
        </w:rPr>
      </w:pPr>
      <w:r>
        <w:rPr>
          <w:rFonts w:ascii="Verdana" w:cs="Arial Unicode MS" w:hAnsi="Arial Unicode MS" w:eastAsia="Arial Unicode MS"/>
          <w:rtl w:val="0"/>
          <w:lang w:val="en-US"/>
        </w:rPr>
        <w:t>5.5</w:t>
        <w:tab/>
        <w:t>Our analytics service provider's privacy policy is available at: [</w:t>
      </w:r>
      <w:hyperlink r:id="rId5" w:history="1">
        <w:r>
          <w:rPr>
            <w:rStyle w:val="Hyperlink.0"/>
            <w:rFonts w:ascii="Verdana" w:cs="Arial Unicode MS" w:hAnsi="Arial Unicode MS" w:eastAsia="Arial Unicode MS"/>
            <w:rtl w:val="0"/>
            <w:lang w:val="en-US"/>
          </w:rPr>
          <w:t>http://www.google.com/policies/privacy/</w:t>
        </w:r>
      </w:hyperlink>
      <w:r>
        <w:rPr>
          <w:rFonts w:ascii="Verdana" w:cs="Arial Unicode MS" w:hAnsi="Arial Unicode MS" w:eastAsia="Arial Unicode MS"/>
          <w:rtl w:val="0"/>
          <w:lang w:val="en-US"/>
        </w:rPr>
        <w:t>].</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6.</w:t>
        <w:tab/>
        <w:t>Blocking cookies</w:t>
      </w:r>
    </w:p>
    <w:p>
      <w:pPr>
        <w:pStyle w:val="unitbody"/>
        <w:rPr>
          <w:rtl w:val="0"/>
        </w:rPr>
      </w:pPr>
      <w:r>
        <w:rPr>
          <w:rFonts w:ascii="Verdana" w:cs="Arial Unicode MS" w:hAnsi="Arial Unicode MS" w:eastAsia="Arial Unicode MS"/>
          <w:rtl w:val="0"/>
          <w:lang w:val="en-US"/>
        </w:rPr>
        <w:t>6.1</w:t>
        <w:tab/>
        <w:t xml:space="preserve">Most browsers allow you to refuse to accept cookies; for example: </w:t>
      </w:r>
    </w:p>
    <w:p>
      <w:pPr>
        <w:pStyle w:val="docularlist1"/>
        <w:rPr>
          <w:rtl w:val="0"/>
        </w:rPr>
      </w:pPr>
      <w:r>
        <w:rPr>
          <w:rFonts w:ascii="Verdana" w:cs="Arial Unicode MS" w:hAnsi="Arial Unicode MS" w:eastAsia="Arial Unicode MS"/>
          <w:rtl w:val="0"/>
          <w:lang w:val="en-US"/>
        </w:rPr>
        <w:t>(a)</w:t>
        <w:tab/>
        <w:t>in Internet Explorer (version 11) you can block cookies using the cookie handling override settings available by clicking "Tools", "Internet Options", "Privacy" and then "Advanced";</w:t>
      </w:r>
    </w:p>
    <w:p>
      <w:pPr>
        <w:pStyle w:val="docularlist1"/>
        <w:rPr>
          <w:rtl w:val="0"/>
        </w:rPr>
      </w:pPr>
      <w:r>
        <w:rPr>
          <w:rFonts w:ascii="Verdana" w:cs="Arial Unicode MS" w:hAnsi="Arial Unicode MS" w:eastAsia="Arial Unicode MS"/>
          <w:rtl w:val="0"/>
          <w:lang w:val="en-US"/>
        </w:rPr>
        <w:t>(b)</w:t>
        <w:tab/>
        <w:t>in Firefox (version 47) you can block all cookies by clicking "Tools", "Options", "Privacy", selecting "Use custom settings for history" from the drop-down menu, and unticking "Accept cookies from sites"; and</w:t>
      </w:r>
    </w:p>
    <w:p>
      <w:pPr>
        <w:pStyle w:val="docularlist1"/>
        <w:rPr>
          <w:rtl w:val="0"/>
        </w:rPr>
      </w:pPr>
      <w:r>
        <w:rPr>
          <w:rFonts w:ascii="Verdana" w:cs="Arial Unicode MS" w:hAnsi="Arial Unicode MS" w:eastAsia="Arial Unicode MS"/>
          <w:rtl w:val="0"/>
          <w:lang w:val="en-US"/>
        </w:rPr>
        <w:t>(c)</w:t>
        <w:tab/>
        <w:t>in Chrome (version 52), you can block all cookies by accessing the "Customise and control" menu, and clicking "Settings", "Show advanced settings" and "Content settings", and then selecting "Block sites from setting any data" under the "Cookies" heading.</w:t>
      </w:r>
    </w:p>
    <w:p>
      <w:pPr>
        <w:pStyle w:val="unitbody"/>
        <w:rPr>
          <w:rtl w:val="0"/>
        </w:rPr>
      </w:pPr>
      <w:r>
        <w:rPr>
          <w:rFonts w:ascii="Verdana" w:cs="Arial Unicode MS" w:hAnsi="Arial Unicode MS" w:eastAsia="Arial Unicode MS"/>
          <w:rtl w:val="0"/>
          <w:lang w:val="en-US"/>
        </w:rPr>
        <w:t>6.2</w:t>
        <w:tab/>
        <w:t>Blocking all cookies will have a negative impact upon the usability of many websites.</w:t>
      </w:r>
    </w:p>
    <w:p>
      <w:pPr>
        <w:pStyle w:val="unitbody"/>
        <w:rPr>
          <w:rtl w:val="0"/>
        </w:rPr>
      </w:pPr>
      <w:r>
        <w:rPr>
          <w:rFonts w:ascii="Verdana" w:cs="Arial Unicode MS" w:hAnsi="Arial Unicode MS" w:eastAsia="Arial Unicode MS"/>
          <w:rtl w:val="0"/>
          <w:lang w:val="en-US"/>
        </w:rPr>
        <w:t>6.3</w:t>
        <w:tab/>
        <w:t>If you block cookies, you will not be able to use all the features on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7.</w:t>
        <w:tab/>
        <w:t>Deleting cookies</w:t>
      </w:r>
    </w:p>
    <w:p>
      <w:pPr>
        <w:pStyle w:val="unitbody"/>
        <w:rPr>
          <w:rtl w:val="0"/>
        </w:rPr>
      </w:pPr>
      <w:r>
        <w:rPr>
          <w:rFonts w:ascii="Verdana" w:cs="Arial Unicode MS" w:hAnsi="Arial Unicode MS" w:eastAsia="Arial Unicode MS"/>
          <w:rtl w:val="0"/>
          <w:lang w:val="en-US"/>
        </w:rPr>
        <w:t>7.1</w:t>
        <w:tab/>
        <w:t>You can delete cookies already stored on your computer; for example:</w:t>
      </w:r>
    </w:p>
    <w:p>
      <w:pPr>
        <w:pStyle w:val="docularlist1"/>
        <w:rPr>
          <w:rtl w:val="0"/>
        </w:rPr>
      </w:pPr>
      <w:r>
        <w:rPr>
          <w:rFonts w:ascii="Verdana" w:cs="Arial Unicode MS" w:hAnsi="Arial Unicode MS" w:eastAsia="Arial Unicode MS"/>
          <w:rtl w:val="0"/>
          <w:lang w:val="en-US"/>
        </w:rPr>
        <w:t>(a)</w:t>
        <w:tab/>
        <w:t xml:space="preserve">in Internet Explorer (version 11), you must manually delete cookie files (you can find instructions for doing so at </w:t>
      </w:r>
      <w:hyperlink r:id="rId6" w:anchor="ie=ie-11" w:history="1">
        <w:r>
          <w:rPr>
            <w:rStyle w:val="Hyperlink.0"/>
            <w:rFonts w:ascii="Verdana" w:cs="Arial Unicode MS" w:hAnsi="Arial Unicode MS" w:eastAsia="Arial Unicode MS"/>
            <w:rtl w:val="0"/>
            <w:lang w:val="en-US"/>
          </w:rPr>
          <w:t>http://windows.microsoft.com/en-gb/internet-explorer/delete-manage-cookies#ie=ie-11</w:t>
        </w:r>
      </w:hyperlink>
      <w:r>
        <w:rPr>
          <w:rFonts w:ascii="Verdana" w:cs="Arial Unicode MS" w:hAnsi="Arial Unicode MS" w:eastAsia="Arial Unicode MS"/>
          <w:rtl w:val="0"/>
          <w:lang w:val="en-US"/>
        </w:rPr>
        <w:t>);</w:t>
      </w:r>
    </w:p>
    <w:p>
      <w:pPr>
        <w:pStyle w:val="docularlist1"/>
        <w:rPr>
          <w:rtl w:val="0"/>
        </w:rPr>
      </w:pPr>
      <w:r>
        <w:rPr>
          <w:rFonts w:ascii="Verdana" w:cs="Arial Unicode MS" w:hAnsi="Arial Unicode MS" w:eastAsia="Arial Unicode MS"/>
          <w:rtl w:val="0"/>
          <w:lang w:val="en-US"/>
        </w:rPr>
        <w:t>(b)</w:t>
        <w:tab/>
        <w:t>in Firefox (version 47), you can delete cookies by clicking "Tools", "Options" and "Privacy", then selecting "Use custom settings for history" from the drop-down menu, clicking "Show Cookies", and then clicking "Remove All Cookies"; and</w:t>
      </w:r>
    </w:p>
    <w:p>
      <w:pPr>
        <w:pStyle w:val="docularlist1"/>
        <w:rPr>
          <w:rtl w:val="0"/>
        </w:rPr>
      </w:pPr>
      <w:r>
        <w:rPr>
          <w:rFonts w:ascii="Verdana" w:cs="Arial Unicode MS" w:hAnsi="Arial Unicode MS" w:eastAsia="Arial Unicode MS"/>
          <w:rtl w:val="0"/>
          <w:lang w:val="en-US"/>
        </w:rPr>
        <w:t>(c)</w:t>
        <w:tab/>
        <w:t>in Chrome (version 52), you can delete all cookies by accessing the "Customise and control" menu, and clicking "Settings", "Show advanced settings" and "Clear browsing data", and then selecting "Cookies and other site and plug-in data" before clicking "Clear browsing data".</w:t>
      </w:r>
    </w:p>
    <w:p>
      <w:pPr>
        <w:pStyle w:val="unitbody"/>
        <w:rPr>
          <w:rtl w:val="0"/>
        </w:rPr>
      </w:pPr>
      <w:r>
        <w:rPr>
          <w:rFonts w:ascii="Verdana" w:cs="Arial Unicode MS" w:hAnsi="Arial Unicode MS" w:eastAsia="Arial Unicode MS"/>
          <w:rtl w:val="0"/>
          <w:lang w:val="en-US"/>
        </w:rPr>
        <w:t>7.2</w:t>
        <w:tab/>
        <w:t>Deleting cookies will have a negative impact on the usability of many websites.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8.</w:t>
        <w:tab/>
        <w:t>Our details</w:t>
      </w:r>
    </w:p>
    <w:p>
      <w:pPr>
        <w:pStyle w:val="unitbody"/>
        <w:rPr>
          <w:i w:val="1"/>
          <w:iCs w:val="1"/>
          <w:shd w:val="clear" w:color="auto" w:fill="ffff00"/>
          <w:rtl w:val="0"/>
        </w:rPr>
      </w:pPr>
      <w:r>
        <w:rPr>
          <w:rFonts w:ascii="Verdana" w:cs="Arial Unicode MS" w:hAnsi="Arial Unicode MS" w:eastAsia="Arial Unicode MS"/>
          <w:rtl w:val="0"/>
          <w:lang w:val="en-US"/>
        </w:rPr>
        <w:t>8.1</w:t>
        <w:tab/>
        <w:t xml:space="preserve">This website is owned and operated by </w:t>
      </w:r>
      <w:r>
        <w:rPr>
          <w:rFonts w:ascii="Verdana" w:cs="Arial Unicode MS" w:hAnsi="Arial Unicode MS" w:eastAsia="Arial Unicode MS"/>
          <w:rtl w:val="0"/>
          <w:lang w:val="en-US"/>
        </w:rPr>
        <w:t>R L Spencer Ltd.</w:t>
      </w:r>
    </w:p>
    <w:p>
      <w:pPr>
        <w:pStyle w:val="unitbody"/>
        <w:rPr>
          <w:i w:val="1"/>
          <w:iCs w:val="1"/>
          <w:rtl w:val="0"/>
        </w:rPr>
      </w:pPr>
      <w:r>
        <w:rPr>
          <w:rFonts w:ascii="Verdana" w:cs="Arial Unicode MS" w:hAnsi="Arial Unicode MS" w:eastAsia="Arial Unicode MS"/>
          <w:rtl w:val="0"/>
          <w:lang w:val="en-US"/>
        </w:rPr>
        <w:t>8.2</w:t>
        <w:tab/>
        <w:t>We are registered in</w:t>
      </w:r>
      <w:r>
        <w:rPr>
          <w:rFonts w:ascii="Verdana" w:cs="Arial Unicode MS" w:hAnsi="Arial Unicode MS" w:eastAsia="Arial Unicode MS"/>
          <w:rtl w:val="0"/>
          <w:lang w:val="en-US"/>
        </w:rPr>
        <w:t xml:space="preserve"> England and Wales </w:t>
      </w:r>
      <w:r>
        <w:rPr>
          <w:rFonts w:ascii="Verdana" w:cs="Arial Unicode MS" w:hAnsi="Arial Unicode MS" w:eastAsia="Arial Unicode MS"/>
          <w:rtl w:val="0"/>
          <w:lang w:val="en-US"/>
        </w:rPr>
        <w:t>under registration number 07357158, and our registered office is at</w:t>
      </w:r>
      <w:r>
        <w:rPr>
          <w:rFonts w:ascii="Verdana" w:cs="Arial Unicode MS" w:hAnsi="Arial Unicode MS" w:eastAsia="Arial Unicode MS"/>
          <w:rtl w:val="0"/>
          <w:lang w:val="en-US"/>
        </w:rPr>
        <w:t xml:space="preserve"> 19 Pepper Street, Lymm, Cheshire, WA13 0JG</w:t>
      </w:r>
      <w:r>
        <w:rPr>
          <w:rFonts w:ascii="Verdana" w:cs="Arial Unicode MS" w:hAnsi="Arial Unicode MS" w:eastAsia="Arial Unicode MS"/>
          <w:i w:val="1"/>
          <w:iCs w:val="1"/>
          <w:rtl w:val="0"/>
          <w:lang w:val="en-US"/>
        </w:rPr>
        <w:t>.</w:t>
      </w:r>
    </w:p>
    <w:p>
      <w:pPr>
        <w:pStyle w:val="unitbody"/>
        <w:rPr>
          <w:i w:val="1"/>
          <w:iCs w:val="1"/>
          <w:rtl w:val="0"/>
        </w:rPr>
      </w:pPr>
      <w:r>
        <w:rPr>
          <w:rFonts w:ascii="Verdana" w:cs="Arial Unicode MS" w:hAnsi="Arial Unicode MS" w:eastAsia="Arial Unicode MS"/>
          <w:rtl w:val="0"/>
          <w:lang w:val="en-US"/>
        </w:rPr>
        <w:t>8.3</w:t>
        <w:tab/>
        <w:t xml:space="preserve">Our principal place of business is </w:t>
      </w:r>
      <w:r>
        <w:rPr>
          <w:rFonts w:ascii="Verdana" w:cs="Arial Unicode MS" w:hAnsi="Arial Unicode MS" w:eastAsia="Arial Unicode MS"/>
          <w:rtl w:val="0"/>
        </w:rPr>
        <w:t>19 Pepper Street, Lymm, Cheshire, WA13 0JG</w:t>
      </w:r>
      <w:r>
        <w:rPr>
          <w:rFonts w:ascii="Verdana" w:cs="Arial Unicode MS" w:hAnsi="Arial Unicode MS" w:eastAsia="Arial Unicode MS"/>
          <w:i w:val="1"/>
          <w:iCs w:val="1"/>
          <w:rtl w:val="0"/>
          <w:lang w:val="en-US"/>
        </w:rPr>
        <w:t>.</w:t>
      </w:r>
    </w:p>
    <w:p>
      <w:pPr>
        <w:pStyle w:val="unitbody"/>
        <w:rPr>
          <w:rtl w:val="0"/>
        </w:rPr>
      </w:pPr>
      <w:r>
        <w:rPr>
          <w:rFonts w:ascii="Verdana" w:cs="Arial Unicode MS" w:hAnsi="Arial Unicode MS" w:eastAsia="Arial Unicode MS"/>
          <w:rtl w:val="0"/>
          <w:lang w:val="en-US"/>
        </w:rPr>
        <w:t>8.4</w:t>
        <w:tab/>
        <w:t>You can contact us:</w:t>
      </w:r>
    </w:p>
    <w:p>
      <w:pPr>
        <w:pStyle w:val="docularlist1"/>
        <w:rPr>
          <w:rtl w:val="0"/>
        </w:rPr>
      </w:pPr>
      <w:r>
        <w:rPr>
          <w:rFonts w:ascii="Verdana" w:cs="Arial Unicode MS" w:hAnsi="Arial Unicode MS" w:eastAsia="Arial Unicode MS"/>
          <w:rtl w:val="0"/>
          <w:lang w:val="en-US"/>
        </w:rPr>
        <w:t>(a)</w:t>
        <w:tab/>
        <w:t>by post, using the postal address above;</w:t>
      </w:r>
    </w:p>
    <w:p>
      <w:pPr>
        <w:pStyle w:val="docularlist1"/>
        <w:rPr>
          <w:rtl w:val="0"/>
        </w:rPr>
      </w:pPr>
      <w:r>
        <w:rPr>
          <w:rFonts w:ascii="Verdana" w:cs="Arial Unicode MS" w:hAnsi="Arial Unicode MS" w:eastAsia="Arial Unicode MS"/>
          <w:rtl w:val="0"/>
          <w:lang w:val="en-US"/>
        </w:rPr>
        <w:t>(b)    Using our website contact form.</w:t>
      </w:r>
    </w:p>
    <w:p>
      <w:pPr>
        <w:pStyle w:val="docularlist1"/>
        <w:rPr>
          <w:i w:val="1"/>
          <w:iCs w:val="1"/>
        </w:rPr>
      </w:pPr>
      <w:r>
        <w:rPr>
          <w:rFonts w:ascii="Verdana" w:cs="Arial Unicode MS" w:hAnsi="Arial Unicode MS" w:eastAsia="Arial Unicode MS"/>
          <w:rtl w:val="0"/>
          <w:lang w:val="en-US"/>
        </w:rPr>
        <w:t>(c)</w:t>
        <w:tab/>
        <w:t>By telephone, on the contact number</w:t>
      </w:r>
      <w:r>
        <w:rPr>
          <w:rFonts w:ascii="Verdana" w:cs="Arial Unicode MS" w:hAnsi="Arial Unicode MS" w:eastAsia="Arial Unicode MS"/>
          <w:rtl w:val="0"/>
          <w:lang w:val="en-US"/>
        </w:rPr>
        <w:t xml:space="preserve"> 07900082326.</w:t>
      </w:r>
      <w:r>
        <w:rPr>
          <w:rFonts w:ascii="Verdana" w:cs="Arial Unicode MS" w:hAnsi="Arial Unicode MS" w:eastAsia="Arial Unicode MS"/>
          <w:i w:val="1"/>
          <w:iCs w:val="1"/>
          <w:rtl w:val="0"/>
          <w:lang w:val="en-US"/>
        </w:rPr>
        <w:t xml:space="preserve"> </w:t>
      </w:r>
    </w:p>
    <w:p>
      <w:pPr>
        <w:pStyle w:val="docularlist1"/>
      </w:pPr>
      <w:r>
        <w:rPr>
          <w:rFonts w:ascii="Verdana" w:cs="Arial Unicode MS" w:hAnsi="Arial Unicode MS" w:eastAsia="Arial Unicode MS"/>
          <w:rtl w:val="0"/>
          <w:lang w:val="en-US"/>
        </w:rPr>
        <w:t>(d)</w:t>
        <w:tab/>
        <w:t>By email, using the email address</w:t>
      </w:r>
      <w:r>
        <w:rPr>
          <w:rFonts w:ascii="Verdana" w:cs="Arial Unicode MS" w:hAnsi="Arial Unicode MS" w:eastAsia="Arial Unicode MS"/>
          <w:rtl w:val="0"/>
          <w:lang w:val="en-US"/>
        </w:rPr>
        <w:t xml:space="preserve"> rachel@thepawpost.co.uk</w:t>
      </w:r>
    </w:p>
    <w:sectPr>
      <w:headerReference w:type="default" r:id="rId7"/>
      <w:footerReference w:type="default" r:id="rId8"/>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unitbody">
    <w:name w:val="unitbody"/>
    <w:next w:val="unitbody"/>
    <w:pPr>
      <w:keepNext w:val="0"/>
      <w:keepLines w:val="0"/>
      <w:pageBreakBefore w:val="0"/>
      <w:widowControl w:val="1"/>
      <w:shd w:val="clear" w:color="auto" w:fill="auto"/>
      <w:tabs>
        <w:tab w:val="left" w:pos="600"/>
      </w:tabs>
      <w:suppressAutoHyphens w:val="0"/>
      <w:bidi w:val="0"/>
      <w:spacing w:before="0" w:after="200" w:line="276" w:lineRule="auto"/>
      <w:ind w:left="6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docularlist1">
    <w:name w:val="docularlist1"/>
    <w:next w:val="docularlist1"/>
    <w:pPr>
      <w:keepNext w:val="0"/>
      <w:keepLines w:val="0"/>
      <w:pageBreakBefore w:val="0"/>
      <w:widowControl w:val="1"/>
      <w:shd w:val="clear" w:color="auto" w:fill="auto"/>
      <w:suppressAutoHyphens w:val="0"/>
      <w:bidi w:val="0"/>
      <w:spacing w:before="0" w:after="200" w:line="276" w:lineRule="auto"/>
      <w:ind w:left="12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eqlegal.com" TargetMode="External"/><Relationship Id="rId5" Type="http://schemas.openxmlformats.org/officeDocument/2006/relationships/hyperlink" Target="http://www.google.com/policies/privacy/" TargetMode="External"/><Relationship Id="rId6" Type="http://schemas.openxmlformats.org/officeDocument/2006/relationships/hyperlink" Target="http://windows.microsoft.com/en-gb/internet-explorer/delete-manage-cooki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